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0E1824" w:rsidRDefault="000709BF" w:rsidP="00E6523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k-SK"/>
        </w:rPr>
      </w:pPr>
      <w:bookmarkStart w:id="0" w:name="_GoBack"/>
      <w:r w:rsidRPr="000E1824">
        <w:rPr>
          <w:rFonts w:ascii="Calibri" w:eastAsia="Times New Roman" w:hAnsi="Calibri" w:cs="Calibri"/>
          <w:sz w:val="32"/>
          <w:szCs w:val="32"/>
          <w:lang w:eastAsia="sk-SK"/>
        </w:rPr>
        <w:t>•  Č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o najskôr sa ukryte v uzavretej miestnosti (najlepšie v pivničných priestoroch), pokiaľ možno na opačnej strane od prípadného jadrového zariadenia,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ak ste na otvorenom priestranstve, okamžite vyhľadajte najbližší dom,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 prípade, že ste mohli prísť do styku s rádioaktívnymi látkami v dobe, než ste sa skryli, potom: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pre vstupom do budovy kontaminovaný vrchný odev a obuv odložte do neprievzdušného obalu a nepoužívajte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dôkladne si umyte ruky, tvár a vlasy, vypláchnite oči, ústa, vyčistite si nos a uši,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ak je to možné, osprchujte sa a vymeňte si bielizeň,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zdržiavajte sa v stredových miestnostiach domu na prízemí alebo v suteréne (miestnosť s minimálnym počtom okien),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uzatvorte a utesnite okná a dvere,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vypnite ventiláciu a utesnite ďalšie otvory,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sledujte správy v hromadných informačných prostriedkoch,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prostriedky improvizovanej ochrany dýchacích ciest a povrchu tela,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evakuačnú batožinu,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 jódové prípravky (tablety jodidu draselného) a prostriedky individuálnej ochrany vám budú v prípade potreby vydané aj s inštrukciou použitia (použitie až na základe verejnej výzvy),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zabezpečte svoje potraviny a zásoby vody pred možnou kontamináciou uložením do igelitových alebo aspoň do papierových obalov a uložte ich do chladničky, mrazničky alebo komory,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nakŕmte domáce zvieratá, dajte im vodu a uzatvorte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čakajte na ďalšie pokyny,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ukrytie alebo evakuáciu urobte až na základe pokynov záchranárov alebo po oficiálnom vyhlásení,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budovu opustite len na pokyn.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="00E6523A" w:rsidRPr="000E1824">
        <w:rPr>
          <w:rFonts w:ascii="Calibri" w:eastAsia="Times New Roman" w:hAnsi="Calibri" w:cs="Calibri"/>
          <w:b/>
          <w:sz w:val="32"/>
          <w:szCs w:val="32"/>
          <w:lang w:eastAsia="sk-SK"/>
        </w:rPr>
        <w:t>Nepožívajte nechránené potraviny, ovocie a zeleninu!!!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</w:t>
      </w:r>
      <w:bookmarkEnd w:id="0"/>
    </w:p>
    <w:sectPr w:rsidR="006D41F6" w:rsidRPr="000E182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BF" w:rsidRDefault="009630BF" w:rsidP="00A573FD">
      <w:pPr>
        <w:spacing w:after="0" w:line="240" w:lineRule="auto"/>
      </w:pPr>
      <w:r>
        <w:separator/>
      </w:r>
    </w:p>
  </w:endnote>
  <w:endnote w:type="continuationSeparator" w:id="0">
    <w:p w:rsidR="009630BF" w:rsidRDefault="009630BF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BF" w:rsidRDefault="009630BF" w:rsidP="00A573FD">
      <w:pPr>
        <w:spacing w:after="0" w:line="240" w:lineRule="auto"/>
      </w:pPr>
      <w:r>
        <w:separator/>
      </w:r>
    </w:p>
  </w:footnote>
  <w:footnote w:type="continuationSeparator" w:id="0">
    <w:p w:rsidR="009630BF" w:rsidRDefault="009630BF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630B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9630BF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</w:t>
    </w:r>
    <w:r w:rsidR="00E6523A">
      <w:rPr>
        <w:b/>
        <w:color w:val="F79646" w:themeColor="accent6"/>
        <w:sz w:val="56"/>
        <w:szCs w:val="56"/>
      </w:rPr>
      <w:t>rádioaktívnych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630B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05E31"/>
    <w:rsid w:val="000709BF"/>
    <w:rsid w:val="000E1824"/>
    <w:rsid w:val="00137701"/>
    <w:rsid w:val="001C465E"/>
    <w:rsid w:val="00295526"/>
    <w:rsid w:val="00346E5F"/>
    <w:rsid w:val="004D2C2F"/>
    <w:rsid w:val="00697BD2"/>
    <w:rsid w:val="006D41F6"/>
    <w:rsid w:val="0075792F"/>
    <w:rsid w:val="007956C4"/>
    <w:rsid w:val="007D6794"/>
    <w:rsid w:val="0083597F"/>
    <w:rsid w:val="008669B4"/>
    <w:rsid w:val="009337A4"/>
    <w:rsid w:val="009630BF"/>
    <w:rsid w:val="009B5424"/>
    <w:rsid w:val="00A573FD"/>
    <w:rsid w:val="00A841E2"/>
    <w:rsid w:val="00B15408"/>
    <w:rsid w:val="00CF7136"/>
    <w:rsid w:val="00DE5B8E"/>
    <w:rsid w:val="00E6523A"/>
    <w:rsid w:val="00ED38A0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2014-07-17T06:43:00Z</cp:lastPrinted>
  <dcterms:created xsi:type="dcterms:W3CDTF">2014-07-17T05:55:00Z</dcterms:created>
  <dcterms:modified xsi:type="dcterms:W3CDTF">2014-07-17T06:43:00Z</dcterms:modified>
</cp:coreProperties>
</file>